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3B692" w14:textId="77777777" w:rsidR="00E440C1" w:rsidRPr="00D603BA" w:rsidRDefault="00E440C1" w:rsidP="009476DD">
      <w:pPr>
        <w:pStyle w:val="Sinespaciado"/>
        <w:rPr>
          <w:lang w:val="es-ES"/>
        </w:rPr>
      </w:pPr>
      <w:r w:rsidRPr="00D603BA">
        <w:rPr>
          <w:lang w:val="es-ES"/>
        </w:rPr>
        <w:t>Buenos días/Buenas tardes &lt;Insertar Nombre del Gerente o Supervisor&gt;:</w:t>
      </w:r>
    </w:p>
    <w:p w14:paraId="5408A72C" w14:textId="77777777" w:rsidR="00E440C1" w:rsidRPr="00D603BA" w:rsidRDefault="00E440C1" w:rsidP="00146F57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7AADED84" w14:textId="378461CD" w:rsidR="00F34119" w:rsidRPr="00D603BA" w:rsidRDefault="009476DD" w:rsidP="00146F57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D603BA">
        <w:rPr>
          <w:rFonts w:ascii="Calibri" w:eastAsia="Times New Roman" w:hAnsi="Calibri" w:cs="Calibri"/>
          <w:color w:val="000000"/>
          <w:lang w:val="es-ES"/>
        </w:rPr>
        <w:t xml:space="preserve">Me dirijo a usted para solicitarle su aprobación ya que estuve leyendo la información del </w:t>
      </w:r>
      <w:r w:rsidR="00615AAF" w:rsidRPr="00D603BA">
        <w:rPr>
          <w:rFonts w:ascii="Calibri" w:eastAsia="Times New Roman" w:hAnsi="Calibri" w:cs="Calibri"/>
          <w:color w:val="000000"/>
          <w:lang w:val="es-ES"/>
        </w:rPr>
        <w:t>seminario avanzado</w:t>
      </w:r>
      <w:r w:rsidR="00E70D8F" w:rsidRPr="00D603BA">
        <w:rPr>
          <w:rFonts w:ascii="Calibri" w:eastAsia="Times New Roman" w:hAnsi="Calibri" w:cs="Calibri"/>
          <w:color w:val="000000"/>
          <w:lang w:val="es-ES"/>
        </w:rPr>
        <w:t>:</w:t>
      </w:r>
      <w:r w:rsidR="007561F8" w:rsidRPr="00D603BA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="00BD5D25" w:rsidRPr="00D603BA">
        <w:rPr>
          <w:rFonts w:ascii="Calibri" w:eastAsia="Times New Roman" w:hAnsi="Calibri" w:cs="Calibri"/>
          <w:color w:val="000000"/>
          <w:lang w:val="es-ES"/>
        </w:rPr>
        <w:t>“</w:t>
      </w:r>
      <w:hyperlink r:id="rId6" w:history="1">
        <w:proofErr w:type="spellStart"/>
        <w:r w:rsidRPr="00D603BA">
          <w:rPr>
            <w:rStyle w:val="Hipervnculo"/>
          </w:rPr>
          <w:t>Presupuesto</w:t>
        </w:r>
        <w:proofErr w:type="spellEnd"/>
        <w:r w:rsidRPr="00D603BA">
          <w:rPr>
            <w:rStyle w:val="Hipervnculo"/>
          </w:rPr>
          <w:t xml:space="preserve"> Base Cero</w:t>
        </w:r>
      </w:hyperlink>
      <w:r w:rsidRPr="00D603BA">
        <w:rPr>
          <w:lang w:val="es-ES"/>
        </w:rPr>
        <w:t>”</w:t>
      </w:r>
      <w:r w:rsidR="00615AAF" w:rsidRPr="00D603BA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="00195C0F" w:rsidRPr="00D603BA">
        <w:rPr>
          <w:rFonts w:ascii="Calibri" w:eastAsia="Times New Roman" w:hAnsi="Calibri" w:cs="Calibri"/>
          <w:color w:val="000000"/>
          <w:lang w:val="es-ES"/>
        </w:rPr>
        <w:t>que ofrece la empresa</w:t>
      </w:r>
      <w:r w:rsidR="00B12A2D" w:rsidRPr="00D603BA">
        <w:rPr>
          <w:rFonts w:ascii="Calibri" w:eastAsia="Times New Roman" w:hAnsi="Calibri" w:cs="Calibri"/>
          <w:color w:val="000000"/>
          <w:lang w:val="es-ES"/>
        </w:rPr>
        <w:t xml:space="preserve"> </w:t>
      </w:r>
      <w:hyperlink r:id="rId7" w:history="1">
        <w:r w:rsidR="00195C0F" w:rsidRPr="00D603BA">
          <w:rPr>
            <w:rFonts w:ascii="Calibri" w:eastAsia="Times New Roman" w:hAnsi="Calibri" w:cs="Calibri"/>
            <w:color w:val="954F72"/>
            <w:u w:val="single"/>
            <w:lang w:val="es-ES"/>
          </w:rPr>
          <w:t>INTRAS</w:t>
        </w:r>
      </w:hyperlink>
      <w:r w:rsidR="00195C0F" w:rsidRPr="00D603BA">
        <w:rPr>
          <w:rFonts w:ascii="Calibri" w:eastAsia="Times New Roman" w:hAnsi="Calibri" w:cs="Calibri"/>
          <w:color w:val="000000"/>
          <w:lang w:val="es-ES"/>
        </w:rPr>
        <w:t xml:space="preserve">, </w:t>
      </w:r>
      <w:r w:rsidR="00F34119" w:rsidRPr="00D603BA">
        <w:rPr>
          <w:rFonts w:ascii="Calibri" w:eastAsia="Times New Roman" w:hAnsi="Calibri" w:cs="Calibri"/>
          <w:color w:val="000000"/>
          <w:lang w:val="es-ES"/>
        </w:rPr>
        <w:t xml:space="preserve">el </w:t>
      </w:r>
      <w:r w:rsidR="008E2F96" w:rsidRPr="00D603BA">
        <w:rPr>
          <w:rFonts w:ascii="Calibri" w:eastAsia="Times New Roman" w:hAnsi="Calibri" w:cs="Calibri"/>
          <w:color w:val="000000"/>
          <w:lang w:val="es-ES"/>
        </w:rPr>
        <w:t>cual</w:t>
      </w:r>
      <w:r w:rsidR="00F34119" w:rsidRPr="00D603BA">
        <w:rPr>
          <w:rFonts w:ascii="Calibri" w:eastAsia="Times New Roman" w:hAnsi="Calibri" w:cs="Calibri"/>
          <w:color w:val="000000"/>
          <w:lang w:val="es-ES"/>
        </w:rPr>
        <w:t xml:space="preserve"> se llevará a cabo el </w:t>
      </w:r>
      <w:r w:rsidRPr="00D603BA">
        <w:rPr>
          <w:rFonts w:ascii="Calibri" w:eastAsia="Times New Roman" w:hAnsi="Calibri" w:cs="Calibri"/>
          <w:color w:val="000000"/>
          <w:lang w:val="es-ES"/>
        </w:rPr>
        <w:t>&lt;Insertar Fecha del Seminario&gt;.</w:t>
      </w:r>
    </w:p>
    <w:p w14:paraId="6CA8CF16" w14:textId="77777777" w:rsidR="009476DD" w:rsidRPr="00D603BA" w:rsidRDefault="009476DD" w:rsidP="00146F57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7D7DD457" w14:textId="03BA2BFA" w:rsidR="00F34119" w:rsidRPr="00D603BA" w:rsidRDefault="00F34119" w:rsidP="00F34119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D603BA">
        <w:rPr>
          <w:rFonts w:ascii="Calibri" w:eastAsia="Times New Roman" w:hAnsi="Calibri" w:cs="Calibri"/>
          <w:color w:val="000000"/>
          <w:lang w:val="es-ES"/>
        </w:rPr>
        <w:t>El Presupuesto Base Cero tiene como premisa fundamental el hecho de que el futuro no es necesariamente una proyección del pasado y por ello, es un proceso presupuestario que exige a cada gestor justificar detalladamente la totalidad de sus requerimientos presupuestarios, debiendo argumentarse la necesidad de cada importe a gastar. El procedimiento debe identificar todas las actividades en grupos de decisión que son evaluados y ordenados según su prioridad. El beneficio de este modelo es que se realiza sin tomar en consideración las experiencias habidas.</w:t>
      </w:r>
    </w:p>
    <w:p w14:paraId="1835C926" w14:textId="77777777" w:rsidR="00162B5A" w:rsidRPr="00D603BA" w:rsidRDefault="00162B5A" w:rsidP="00F34119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5F480351" w14:textId="3630A86D" w:rsidR="00F34119" w:rsidRPr="00D603BA" w:rsidRDefault="00F34119" w:rsidP="00F34119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D603BA">
        <w:rPr>
          <w:rFonts w:ascii="Calibri" w:eastAsia="Times New Roman" w:hAnsi="Calibri" w:cs="Calibri"/>
          <w:color w:val="000000"/>
          <w:lang w:val="es-ES"/>
        </w:rPr>
        <w:t xml:space="preserve">Es por esto </w:t>
      </w:r>
      <w:r w:rsidR="00162B5A" w:rsidRPr="00D603BA">
        <w:rPr>
          <w:rFonts w:ascii="Calibri" w:eastAsia="Times New Roman" w:hAnsi="Calibri" w:cs="Calibri"/>
          <w:color w:val="000000"/>
          <w:lang w:val="es-ES"/>
        </w:rPr>
        <w:t xml:space="preserve">por lo </w:t>
      </w:r>
      <w:r w:rsidRPr="00D603BA">
        <w:rPr>
          <w:rFonts w:ascii="Calibri" w:eastAsia="Times New Roman" w:hAnsi="Calibri" w:cs="Calibri"/>
          <w:color w:val="000000"/>
          <w:lang w:val="es-ES"/>
        </w:rPr>
        <w:t xml:space="preserve">que esta metodología es clave para aquellas empresas que desean construir el modelo de empresa para la </w:t>
      </w:r>
      <w:proofErr w:type="spellStart"/>
      <w:r w:rsidRPr="00D603BA">
        <w:rPr>
          <w:rFonts w:ascii="Calibri" w:eastAsia="Times New Roman" w:hAnsi="Calibri" w:cs="Calibri"/>
          <w:color w:val="000000"/>
          <w:lang w:val="es-ES"/>
        </w:rPr>
        <w:t>presupuestación</w:t>
      </w:r>
      <w:proofErr w:type="spellEnd"/>
      <w:r w:rsidRPr="00D603BA">
        <w:rPr>
          <w:rFonts w:ascii="Calibri" w:eastAsia="Times New Roman" w:hAnsi="Calibri" w:cs="Calibri"/>
          <w:color w:val="000000"/>
          <w:lang w:val="es-ES"/>
        </w:rPr>
        <w:t xml:space="preserve"> sin que esté influenciado por tendencias y estructuras históricas.</w:t>
      </w:r>
    </w:p>
    <w:p w14:paraId="68B4220D" w14:textId="77777777" w:rsidR="00F34119" w:rsidRPr="00D603BA" w:rsidRDefault="00F34119" w:rsidP="00146F57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618B2E94" w14:textId="77777777" w:rsidR="00F34119" w:rsidRPr="00D603BA" w:rsidRDefault="00F34119" w:rsidP="00146F57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D603BA">
        <w:rPr>
          <w:rFonts w:ascii="Calibri" w:eastAsia="Times New Roman" w:hAnsi="Calibri" w:cs="Calibri"/>
          <w:color w:val="000000"/>
          <w:lang w:val="es-ES"/>
        </w:rPr>
        <w:t>A continuación, algunos de los beneficios que obtendría al especializarme en presupuesto base cero:</w:t>
      </w:r>
    </w:p>
    <w:p w14:paraId="3386C626" w14:textId="77777777" w:rsidR="00EA649B" w:rsidRPr="00D603BA" w:rsidRDefault="00EA649B" w:rsidP="00146F57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546C663D" w14:textId="77777777" w:rsidR="003B44F2" w:rsidRPr="00D603BA" w:rsidRDefault="003B44F2" w:rsidP="003B44F2">
      <w:pPr>
        <w:pStyle w:val="Prrafodelista"/>
        <w:numPr>
          <w:ilvl w:val="0"/>
          <w:numId w:val="15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 w:rsidRPr="00D603BA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Conocer</w:t>
      </w:r>
      <w:r w:rsidR="00F34119" w:rsidRPr="00D603BA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é</w:t>
      </w:r>
      <w:r w:rsidRPr="00D603BA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las metodologías y las herramientas propuestas para la elaboración, análisis y gestión de Presupuestos Base Cero, de tal forma que pueda integrarlas a la práctica dentro de una organización.</w:t>
      </w:r>
    </w:p>
    <w:p w14:paraId="5D9B021B" w14:textId="77777777" w:rsidR="003B44F2" w:rsidRPr="00D603BA" w:rsidRDefault="003B44F2" w:rsidP="003B44F2">
      <w:pPr>
        <w:pStyle w:val="Prrafodelista"/>
        <w:numPr>
          <w:ilvl w:val="0"/>
          <w:numId w:val="15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 w:rsidRPr="00D603BA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Asumir</w:t>
      </w:r>
      <w:r w:rsidR="00F34119" w:rsidRPr="00D603BA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é</w:t>
      </w:r>
      <w:r w:rsidRPr="00D603BA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el presupuesto como una herramienta de gestión, control y gobierno corporativo, para que pueda encontrar la relación entre esta estructura, el proceso de planeación y de direccionamiento estratégico de la empresa.</w:t>
      </w:r>
    </w:p>
    <w:p w14:paraId="1EACBEBF" w14:textId="77777777" w:rsidR="00416AAA" w:rsidRPr="00D603BA" w:rsidRDefault="00416AAA" w:rsidP="00416AAA">
      <w:p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</w:p>
    <w:p w14:paraId="641E5F4E" w14:textId="62727A8A" w:rsidR="00146F57" w:rsidRPr="00D603BA" w:rsidRDefault="00EA649B" w:rsidP="00F34119">
      <w:pPr>
        <w:jc w:val="both"/>
        <w:rPr>
          <w:rFonts w:ascii="Calibri" w:eastAsia="Times New Roman" w:hAnsi="Calibri" w:cs="Calibri"/>
          <w:color w:val="000000"/>
          <w:lang w:val="es-ES"/>
        </w:rPr>
      </w:pPr>
      <w:r w:rsidRPr="00D603BA">
        <w:rPr>
          <w:rFonts w:ascii="Calibri" w:eastAsia="Times New Roman" w:hAnsi="Calibri" w:cs="Calibri"/>
          <w:color w:val="000000"/>
          <w:lang w:val="es-ES"/>
        </w:rPr>
        <w:t>Dich</w:t>
      </w:r>
      <w:r w:rsidR="00782EE3" w:rsidRPr="00D603BA">
        <w:rPr>
          <w:rFonts w:ascii="Calibri" w:eastAsia="Times New Roman" w:hAnsi="Calibri" w:cs="Calibri"/>
          <w:color w:val="000000"/>
          <w:lang w:val="es-ES"/>
        </w:rPr>
        <w:t xml:space="preserve">o </w:t>
      </w:r>
      <w:r w:rsidR="005C4C5A" w:rsidRPr="00D603BA">
        <w:rPr>
          <w:rFonts w:ascii="Calibri" w:eastAsia="Times New Roman" w:hAnsi="Calibri" w:cs="Calibri"/>
          <w:color w:val="000000"/>
          <w:lang w:val="es-ES"/>
        </w:rPr>
        <w:t xml:space="preserve">seminario avanzado </w:t>
      </w:r>
      <w:r w:rsidR="00F34119" w:rsidRPr="00D603BA">
        <w:rPr>
          <w:rFonts w:ascii="Calibri" w:eastAsia="Times New Roman" w:hAnsi="Calibri" w:cs="Calibri"/>
          <w:color w:val="000000"/>
          <w:lang w:val="es-ES"/>
        </w:rPr>
        <w:t>requiere</w:t>
      </w:r>
      <w:r w:rsidRPr="00D603BA">
        <w:rPr>
          <w:rFonts w:ascii="Calibri" w:eastAsia="Times New Roman" w:hAnsi="Calibri" w:cs="Calibri"/>
          <w:color w:val="000000"/>
          <w:lang w:val="es-ES"/>
        </w:rPr>
        <w:t xml:space="preserve"> de un</w:t>
      </w:r>
      <w:r w:rsidR="00195C0F" w:rsidRPr="00D603BA">
        <w:rPr>
          <w:rFonts w:ascii="Calibri" w:eastAsia="Times New Roman" w:hAnsi="Calibri" w:cs="Calibri"/>
          <w:color w:val="000000"/>
          <w:lang w:val="es-ES"/>
        </w:rPr>
        <w:t>a inversión de </w:t>
      </w:r>
      <w:r w:rsidR="00195C0F" w:rsidRPr="00D603BA">
        <w:rPr>
          <w:rFonts w:ascii="Calibri" w:eastAsia="Times New Roman" w:hAnsi="Calibri" w:cs="Calibri"/>
          <w:b/>
          <w:bCs/>
          <w:color w:val="000000"/>
          <w:u w:val="single"/>
          <w:lang w:val="es-ES"/>
        </w:rPr>
        <w:t xml:space="preserve">US$ </w:t>
      </w:r>
      <w:r w:rsidR="0047544D" w:rsidRPr="00D603BA">
        <w:rPr>
          <w:rFonts w:ascii="Calibri" w:eastAsia="Times New Roman" w:hAnsi="Calibri" w:cs="Calibri"/>
          <w:b/>
          <w:bCs/>
          <w:color w:val="000000"/>
          <w:u w:val="single"/>
          <w:lang w:val="es-ES"/>
        </w:rPr>
        <w:t>8</w:t>
      </w:r>
      <w:r w:rsidR="003B44F2" w:rsidRPr="00D603BA">
        <w:rPr>
          <w:rFonts w:ascii="Calibri" w:eastAsia="Times New Roman" w:hAnsi="Calibri" w:cs="Calibri"/>
          <w:b/>
          <w:bCs/>
          <w:color w:val="000000"/>
          <w:u w:val="single"/>
          <w:lang w:val="es-ES"/>
        </w:rPr>
        <w:t>9</w:t>
      </w:r>
      <w:r w:rsidR="00782EE3" w:rsidRPr="00D603BA">
        <w:rPr>
          <w:rFonts w:ascii="Calibri" w:eastAsia="Times New Roman" w:hAnsi="Calibri" w:cs="Calibri"/>
          <w:b/>
          <w:bCs/>
          <w:color w:val="000000"/>
          <w:u w:val="single"/>
          <w:lang w:val="es-ES"/>
        </w:rPr>
        <w:t>5</w:t>
      </w:r>
      <w:r w:rsidR="00195C0F" w:rsidRPr="00D603BA">
        <w:rPr>
          <w:rFonts w:ascii="Calibri" w:eastAsia="Times New Roman" w:hAnsi="Calibri" w:cs="Calibri"/>
          <w:b/>
          <w:bCs/>
          <w:color w:val="000000"/>
          <w:u w:val="single"/>
          <w:lang w:val="es-ES"/>
        </w:rPr>
        <w:t>.00</w:t>
      </w:r>
      <w:r w:rsidR="00195C0F" w:rsidRPr="00D603BA">
        <w:rPr>
          <w:rFonts w:ascii="Calibri" w:eastAsia="Times New Roman" w:hAnsi="Calibri" w:cs="Calibri"/>
          <w:color w:val="000000"/>
          <w:lang w:val="es-ES"/>
        </w:rPr>
        <w:t xml:space="preserve">, </w:t>
      </w:r>
      <w:r w:rsidR="00F34119" w:rsidRPr="00D603BA">
        <w:rPr>
          <w:rFonts w:ascii="Calibri" w:eastAsia="Times New Roman" w:hAnsi="Calibri" w:cs="Calibri"/>
          <w:color w:val="000000"/>
          <w:lang w:val="es-ES"/>
        </w:rPr>
        <w:t>y a</w:t>
      </w:r>
      <w:r w:rsidR="00146F57" w:rsidRPr="00D603BA">
        <w:rPr>
          <w:rFonts w:ascii="Calibri" w:eastAsia="Times New Roman" w:hAnsi="Calibri" w:cs="Calibri"/>
          <w:color w:val="000000"/>
          <w:lang w:val="es-ES"/>
        </w:rPr>
        <w:t xml:space="preserve"> mi regreso d</w:t>
      </w:r>
      <w:r w:rsidR="00782EE3" w:rsidRPr="00D603BA">
        <w:rPr>
          <w:rFonts w:ascii="Calibri" w:eastAsia="Times New Roman" w:hAnsi="Calibri" w:cs="Calibri"/>
          <w:color w:val="000000"/>
          <w:lang w:val="es-ES"/>
        </w:rPr>
        <w:t xml:space="preserve">el </w:t>
      </w:r>
      <w:r w:rsidR="005C4C5A" w:rsidRPr="00D603BA">
        <w:rPr>
          <w:rFonts w:ascii="Calibri" w:eastAsia="Times New Roman" w:hAnsi="Calibri" w:cs="Calibri"/>
          <w:color w:val="000000"/>
          <w:lang w:val="es-ES"/>
        </w:rPr>
        <w:t>seminario</w:t>
      </w:r>
      <w:r w:rsidR="00E70D8F" w:rsidRPr="00D603BA">
        <w:rPr>
          <w:rFonts w:ascii="Calibri" w:eastAsia="Times New Roman" w:hAnsi="Calibri" w:cs="Calibri"/>
          <w:color w:val="000000"/>
          <w:lang w:val="es-ES"/>
        </w:rPr>
        <w:t>,</w:t>
      </w:r>
      <w:r w:rsidR="00146F57" w:rsidRPr="00D603BA">
        <w:rPr>
          <w:rFonts w:ascii="Calibri" w:eastAsia="Times New Roman" w:hAnsi="Calibri" w:cs="Calibri"/>
          <w:color w:val="000000"/>
          <w:lang w:val="es-ES"/>
        </w:rPr>
        <w:t xml:space="preserve"> compartiré los </w:t>
      </w:r>
      <w:r w:rsidR="00EB4605" w:rsidRPr="00D603BA">
        <w:rPr>
          <w:rFonts w:ascii="Calibri" w:eastAsia="Times New Roman" w:hAnsi="Calibri" w:cs="Calibri"/>
          <w:color w:val="000000"/>
          <w:lang w:val="es-ES"/>
        </w:rPr>
        <w:t>puntos clave del evento</w:t>
      </w:r>
      <w:r w:rsidR="00146F57" w:rsidRPr="00D603BA">
        <w:rPr>
          <w:rFonts w:ascii="Calibri" w:eastAsia="Times New Roman" w:hAnsi="Calibri" w:cs="Calibri"/>
          <w:color w:val="000000"/>
          <w:lang w:val="es-ES"/>
        </w:rPr>
        <w:t>, incluidos aquellos que podemos implementar de inmediato para comenzar a mejorar nuestra empresa.</w:t>
      </w:r>
    </w:p>
    <w:p w14:paraId="7C3B1CD5" w14:textId="77777777" w:rsidR="00146F57" w:rsidRPr="00D603BA" w:rsidRDefault="00146F57" w:rsidP="00146F57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02CE0DFF" w14:textId="6C64E457" w:rsidR="00F34119" w:rsidRPr="00D603BA" w:rsidRDefault="00F34119" w:rsidP="00F34119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D603BA">
        <w:rPr>
          <w:rFonts w:ascii="Calibri" w:eastAsia="Times New Roman" w:hAnsi="Calibri" w:cs="Calibri"/>
          <w:color w:val="000000"/>
          <w:lang w:val="es-ES"/>
        </w:rPr>
        <w:t>Apreciaría su aprobación, si tiene alguna pregunta</w:t>
      </w:r>
      <w:r w:rsidR="00162B5A" w:rsidRPr="00D603BA">
        <w:rPr>
          <w:rFonts w:ascii="Calibri" w:eastAsia="Times New Roman" w:hAnsi="Calibri" w:cs="Calibri"/>
          <w:color w:val="000000"/>
          <w:lang w:val="es-ES"/>
        </w:rPr>
        <w:t>, por favor</w:t>
      </w:r>
      <w:r w:rsidRPr="00D603BA">
        <w:rPr>
          <w:rFonts w:ascii="Calibri" w:eastAsia="Times New Roman" w:hAnsi="Calibri" w:cs="Calibri"/>
          <w:color w:val="000000"/>
          <w:lang w:val="es-ES"/>
        </w:rPr>
        <w:t xml:space="preserve"> déjeme saber.</w:t>
      </w:r>
    </w:p>
    <w:p w14:paraId="35FB916E" w14:textId="77777777" w:rsidR="00F34119" w:rsidRPr="00D603BA" w:rsidRDefault="00F34119" w:rsidP="00F34119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0F06FFBC" w14:textId="77777777" w:rsidR="00F34119" w:rsidRPr="00D603BA" w:rsidRDefault="00F34119" w:rsidP="00F34119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D603BA">
        <w:rPr>
          <w:rFonts w:ascii="Calibri" w:eastAsia="Times New Roman" w:hAnsi="Calibri" w:cs="Calibri"/>
          <w:color w:val="000000"/>
          <w:lang w:val="es-ES"/>
        </w:rPr>
        <w:t>Atentamente,</w:t>
      </w:r>
    </w:p>
    <w:p w14:paraId="1A8D8074" w14:textId="77777777" w:rsidR="005F5EBB" w:rsidRPr="00D603BA" w:rsidRDefault="00F34119" w:rsidP="00F34119">
      <w:pPr>
        <w:jc w:val="both"/>
        <w:textAlignment w:val="baseline"/>
        <w:rPr>
          <w:rFonts w:ascii="Calibri" w:eastAsia="Times New Roman" w:hAnsi="Calibri" w:cs="Calibri"/>
          <w:i/>
          <w:color w:val="000000"/>
          <w:lang w:val="es-ES"/>
        </w:rPr>
      </w:pPr>
      <w:r w:rsidRPr="00D603BA">
        <w:rPr>
          <w:rFonts w:ascii="Calibri" w:eastAsia="Times New Roman" w:hAnsi="Calibri" w:cs="Calibri"/>
          <w:color w:val="000000"/>
          <w:lang w:val="es-ES"/>
        </w:rPr>
        <w:t>&lt;Insertar Nombre&gt;</w:t>
      </w:r>
      <w:bookmarkStart w:id="0" w:name="_GoBack"/>
      <w:bookmarkEnd w:id="0"/>
    </w:p>
    <w:sectPr w:rsidR="005F5EBB" w:rsidRPr="00D603BA" w:rsidSect="004D1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067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3F151EC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E206D24"/>
    <w:multiLevelType w:val="multilevel"/>
    <w:tmpl w:val="BD944E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58D0D71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D0534DE"/>
    <w:multiLevelType w:val="multilevel"/>
    <w:tmpl w:val="E44A95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49F4D1E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B7A52E1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6024819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B940C20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DCA47C3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5FB20691"/>
    <w:multiLevelType w:val="multilevel"/>
    <w:tmpl w:val="E44A95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647D6219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64B95355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7C187360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7F676F9F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8"/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14"/>
  </w:num>
  <w:num w:numId="10">
    <w:abstractNumId w:val="13"/>
  </w:num>
  <w:num w:numId="11">
    <w:abstractNumId w:val="9"/>
  </w:num>
  <w:num w:numId="12">
    <w:abstractNumId w:val="1"/>
  </w:num>
  <w:num w:numId="13">
    <w:abstractNumId w:val="0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0F"/>
    <w:rsid w:val="00006510"/>
    <w:rsid w:val="0001220F"/>
    <w:rsid w:val="00146F57"/>
    <w:rsid w:val="00162B5A"/>
    <w:rsid w:val="00195C0F"/>
    <w:rsid w:val="001F5DBF"/>
    <w:rsid w:val="002332BB"/>
    <w:rsid w:val="00261806"/>
    <w:rsid w:val="002671AA"/>
    <w:rsid w:val="002A2B3F"/>
    <w:rsid w:val="00391656"/>
    <w:rsid w:val="003B44F2"/>
    <w:rsid w:val="003E2E74"/>
    <w:rsid w:val="003E3B6B"/>
    <w:rsid w:val="00416AAA"/>
    <w:rsid w:val="004216DF"/>
    <w:rsid w:val="004613A4"/>
    <w:rsid w:val="0047544D"/>
    <w:rsid w:val="00482DBF"/>
    <w:rsid w:val="004D1C62"/>
    <w:rsid w:val="00516AFF"/>
    <w:rsid w:val="005264FC"/>
    <w:rsid w:val="005C4C5A"/>
    <w:rsid w:val="005D1F8B"/>
    <w:rsid w:val="005D2FB7"/>
    <w:rsid w:val="005E2953"/>
    <w:rsid w:val="005F251F"/>
    <w:rsid w:val="005F5EBB"/>
    <w:rsid w:val="00615AAF"/>
    <w:rsid w:val="00664096"/>
    <w:rsid w:val="006A3595"/>
    <w:rsid w:val="006A409B"/>
    <w:rsid w:val="00720E2D"/>
    <w:rsid w:val="007561F8"/>
    <w:rsid w:val="00763BC7"/>
    <w:rsid w:val="00782EE3"/>
    <w:rsid w:val="007A65B1"/>
    <w:rsid w:val="007C05FD"/>
    <w:rsid w:val="007D010D"/>
    <w:rsid w:val="007D1878"/>
    <w:rsid w:val="0083709A"/>
    <w:rsid w:val="008E2F96"/>
    <w:rsid w:val="009476DD"/>
    <w:rsid w:val="00A454A5"/>
    <w:rsid w:val="00A5674B"/>
    <w:rsid w:val="00A84966"/>
    <w:rsid w:val="00B12A2D"/>
    <w:rsid w:val="00BD266F"/>
    <w:rsid w:val="00BD5D25"/>
    <w:rsid w:val="00C47FA4"/>
    <w:rsid w:val="00C50842"/>
    <w:rsid w:val="00C66CDE"/>
    <w:rsid w:val="00CA333D"/>
    <w:rsid w:val="00CB6E91"/>
    <w:rsid w:val="00D603BA"/>
    <w:rsid w:val="00DC16AE"/>
    <w:rsid w:val="00DF4C07"/>
    <w:rsid w:val="00E159D1"/>
    <w:rsid w:val="00E440C1"/>
    <w:rsid w:val="00E70D8F"/>
    <w:rsid w:val="00EA649B"/>
    <w:rsid w:val="00EB4605"/>
    <w:rsid w:val="00F34119"/>
    <w:rsid w:val="00F4285C"/>
    <w:rsid w:val="00FA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F9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D1C62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4D1C62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4D1C62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color w:val="000000" w:themeColor="text1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E2E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</w:rPr>
  </w:style>
  <w:style w:type="paragraph" w:styleId="NormalWeb">
    <w:name w:val="Normal (Web)"/>
    <w:basedOn w:val="Normal"/>
    <w:uiPriority w:val="99"/>
    <w:semiHidden/>
    <w:unhideWhenUsed/>
    <w:rsid w:val="00195C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195C0F"/>
  </w:style>
  <w:style w:type="character" w:styleId="Hipervnculo">
    <w:name w:val="Hyperlink"/>
    <w:basedOn w:val="Fuentedeprrafopredeter"/>
    <w:uiPriority w:val="99"/>
    <w:unhideWhenUsed/>
    <w:rsid w:val="00195C0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A649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A649B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46F5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3E2E7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inespaciado">
    <w:name w:val="No Spacing"/>
    <w:uiPriority w:val="1"/>
    <w:qFormat/>
    <w:rsid w:val="00947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D1C62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4D1C62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4D1C62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color w:val="000000" w:themeColor="text1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E2E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</w:rPr>
  </w:style>
  <w:style w:type="paragraph" w:styleId="NormalWeb">
    <w:name w:val="Normal (Web)"/>
    <w:basedOn w:val="Normal"/>
    <w:uiPriority w:val="99"/>
    <w:semiHidden/>
    <w:unhideWhenUsed/>
    <w:rsid w:val="00195C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195C0F"/>
  </w:style>
  <w:style w:type="character" w:styleId="Hipervnculo">
    <w:name w:val="Hyperlink"/>
    <w:basedOn w:val="Fuentedeprrafopredeter"/>
    <w:uiPriority w:val="99"/>
    <w:unhideWhenUsed/>
    <w:rsid w:val="00195C0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A649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A649B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46F5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3E2E7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inespaciado">
    <w:name w:val="No Spacing"/>
    <w:uiPriority w:val="1"/>
    <w:qFormat/>
    <w:rsid w:val="00947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5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1047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2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ras.com.d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s.com.do/events/4460/presupuesto-base-ce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[Est - IND] Jorge Valverde, Jinny Elisabet</dc:creator>
  <cp:keywords/>
  <dc:description/>
  <cp:lastModifiedBy>Esthefany</cp:lastModifiedBy>
  <cp:revision>9</cp:revision>
  <dcterms:created xsi:type="dcterms:W3CDTF">2019-06-07T01:10:00Z</dcterms:created>
  <dcterms:modified xsi:type="dcterms:W3CDTF">2020-04-03T15:12:00Z</dcterms:modified>
</cp:coreProperties>
</file>